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C1" w:rsidRPr="00EF34DC" w:rsidRDefault="00A712C1" w:rsidP="00A712C1">
      <w:pPr>
        <w:spacing w:before="100" w:beforeAutospacing="1" w:after="100" w:afterAutospacing="1"/>
        <w:rPr>
          <w:rFonts w:eastAsia="Times New Roman" w:cs="Times New Roman"/>
          <w:szCs w:val="20"/>
        </w:rPr>
      </w:pPr>
      <w:r w:rsidRPr="009D0C05">
        <w:rPr>
          <w:rFonts w:eastAsia="Times New Roman" w:cs="Times New Roman"/>
          <w:b/>
          <w:bCs/>
          <w:sz w:val="28"/>
          <w:szCs w:val="28"/>
        </w:rPr>
        <w:t>Mariam Matrem Virginem</w:t>
      </w:r>
      <w:r w:rsidR="009D0C05">
        <w:rPr>
          <w:rFonts w:eastAsia="Times New Roman" w:cs="Times New Roman"/>
          <w:b/>
          <w:bCs/>
          <w:sz w:val="28"/>
          <w:szCs w:val="28"/>
        </w:rPr>
        <w:t>;</w:t>
      </w:r>
      <w:r w:rsidRPr="009D0C05">
        <w:rPr>
          <w:rFonts w:eastAsia="Times New Roman" w:cs="Times New Roman"/>
          <w:b/>
          <w:bCs/>
          <w:sz w:val="28"/>
          <w:szCs w:val="28"/>
        </w:rPr>
        <w:t xml:space="preserve"> </w:t>
      </w:r>
      <w:r w:rsidR="0058518D" w:rsidRPr="0058518D">
        <w:rPr>
          <w:rFonts w:eastAsia="Times New Roman" w:cs="Times New Roman"/>
          <w:bCs/>
          <w:sz w:val="24"/>
          <w:szCs w:val="24"/>
        </w:rPr>
        <w:t>(uit</w:t>
      </w:r>
      <w:r w:rsidR="0058518D">
        <w:rPr>
          <w:rFonts w:eastAsia="Times New Roman" w:cs="Times New Roman"/>
          <w:b/>
          <w:bCs/>
          <w:sz w:val="28"/>
          <w:szCs w:val="28"/>
        </w:rPr>
        <w:t xml:space="preserve"> </w:t>
      </w:r>
      <w:r w:rsidR="0058518D" w:rsidRPr="00A712C1">
        <w:rPr>
          <w:bCs/>
          <w:i/>
          <w:iCs/>
          <w:sz w:val="22"/>
        </w:rPr>
        <w:t xml:space="preserve">Llibre Vermell de Montserrat </w:t>
      </w:r>
      <w:r w:rsidR="0058518D">
        <w:rPr>
          <w:bCs/>
          <w:i/>
          <w:iCs/>
          <w:sz w:val="22"/>
        </w:rPr>
        <w:t>)</w:t>
      </w:r>
      <w:r w:rsidR="00B47EC2" w:rsidRPr="009D0C05">
        <w:rPr>
          <w:rFonts w:eastAsia="Times New Roman" w:cs="Times New Roman"/>
          <w:b/>
          <w:bCs/>
          <w:sz w:val="28"/>
          <w:szCs w:val="28"/>
        </w:rPr>
        <w:t xml:space="preserve"> </w:t>
      </w:r>
      <w:r w:rsidR="00B47EC2" w:rsidRPr="009D0C05">
        <w:rPr>
          <w:rFonts w:eastAsia="Times New Roman" w:cs="Times New Roman"/>
          <w:b/>
          <w:bCs/>
          <w:szCs w:val="20"/>
        </w:rPr>
        <w:t>(</w:t>
      </w:r>
      <w:r w:rsidR="00D3436B">
        <w:rPr>
          <w:rFonts w:eastAsia="Times New Roman" w:cs="Times New Roman"/>
          <w:b/>
          <w:bCs/>
          <w:szCs w:val="20"/>
        </w:rPr>
        <w:t>SMA</w:t>
      </w:r>
      <w:r w:rsidRPr="009D0C05">
        <w:rPr>
          <w:rFonts w:eastAsia="Times New Roman" w:cs="Times New Roman"/>
          <w:b/>
          <w:bCs/>
          <w:szCs w:val="20"/>
        </w:rPr>
        <w:t>)</w:t>
      </w:r>
    </w:p>
    <w:p w:rsidR="00A712C1" w:rsidRPr="000335A4" w:rsidRDefault="00A712C1" w:rsidP="0058518D">
      <w:pPr>
        <w:rPr>
          <w:rFonts w:eastAsia="Times New Roman" w:cs="Times New Roman"/>
          <w:sz w:val="40"/>
          <w:szCs w:val="40"/>
          <w:lang w:val="fr-FR"/>
        </w:rPr>
      </w:pPr>
      <w:r w:rsidRPr="000335A4">
        <w:rPr>
          <w:rFonts w:eastAsia="Times New Roman" w:cs="Times New Roman"/>
          <w:sz w:val="40"/>
          <w:szCs w:val="40"/>
          <w:lang w:val="fr-FR"/>
        </w:rPr>
        <w:t>Refrein:</w:t>
      </w:r>
    </w:p>
    <w:p w:rsidR="0058518D" w:rsidRDefault="00A712C1" w:rsidP="0058518D">
      <w:pPr>
        <w:rPr>
          <w:rFonts w:eastAsia="Times New Roman" w:cs="Times New Roman"/>
          <w:sz w:val="40"/>
          <w:szCs w:val="40"/>
          <w:lang w:val="fr-FR"/>
        </w:rPr>
      </w:pPr>
      <w:r w:rsidRPr="00A77803">
        <w:rPr>
          <w:rFonts w:eastAsia="Times New Roman" w:cs="Times New Roman"/>
          <w:sz w:val="40"/>
          <w:szCs w:val="40"/>
          <w:lang w:val="fr-FR"/>
        </w:rPr>
        <w:t>Mariam Matrem Virginem attolite</w:t>
      </w:r>
      <w:proofErr w:type="gramStart"/>
      <w:r w:rsidRPr="00A77803">
        <w:rPr>
          <w:rFonts w:eastAsia="Times New Roman" w:cs="Times New Roman"/>
          <w:sz w:val="40"/>
          <w:szCs w:val="40"/>
          <w:lang w:val="fr-FR"/>
        </w:rPr>
        <w:t>,</w:t>
      </w:r>
      <w:proofErr w:type="gramEnd"/>
      <w:r w:rsidRPr="00A77803">
        <w:rPr>
          <w:rFonts w:eastAsia="Times New Roman" w:cs="Times New Roman"/>
          <w:sz w:val="40"/>
          <w:szCs w:val="40"/>
          <w:lang w:val="fr-FR"/>
        </w:rPr>
        <w:br/>
        <w:t>Jesum Christum extolite Concorditer.</w:t>
      </w:r>
      <w:r w:rsidRPr="00A77803">
        <w:rPr>
          <w:rFonts w:eastAsia="Times New Roman" w:cs="Times New Roman"/>
          <w:sz w:val="40"/>
          <w:szCs w:val="40"/>
          <w:lang w:val="fr-FR"/>
        </w:rPr>
        <w:br/>
      </w:r>
    </w:p>
    <w:p w:rsidR="0058518D" w:rsidRDefault="0058518D" w:rsidP="0058518D">
      <w:pPr>
        <w:rPr>
          <w:rFonts w:eastAsia="Times New Roman" w:cs="Times New Roman"/>
          <w:sz w:val="40"/>
          <w:szCs w:val="40"/>
          <w:lang w:val="fr-FR"/>
        </w:rPr>
      </w:pPr>
      <w:r>
        <w:rPr>
          <w:rFonts w:eastAsia="Times New Roman" w:cs="Times New Roman"/>
          <w:sz w:val="40"/>
          <w:szCs w:val="40"/>
          <w:lang w:val="fr-FR"/>
        </w:rPr>
        <w:t>1</w:t>
      </w:r>
      <w:r w:rsidRPr="0058518D">
        <w:rPr>
          <w:rFonts w:eastAsia="Times New Roman" w:cs="Times New Roman"/>
          <w:sz w:val="40"/>
          <w:szCs w:val="40"/>
          <w:vertAlign w:val="superscript"/>
          <w:lang w:val="fr-FR"/>
        </w:rPr>
        <w:t>e</w:t>
      </w:r>
      <w:r>
        <w:rPr>
          <w:rFonts w:eastAsia="Times New Roman" w:cs="Times New Roman"/>
          <w:sz w:val="40"/>
          <w:szCs w:val="40"/>
          <w:lang w:val="fr-FR"/>
        </w:rPr>
        <w:t xml:space="preserve"> couplet</w:t>
      </w:r>
      <w:r w:rsidR="00A712C1" w:rsidRPr="00A77803">
        <w:rPr>
          <w:rFonts w:eastAsia="Times New Roman" w:cs="Times New Roman"/>
          <w:sz w:val="40"/>
          <w:szCs w:val="40"/>
          <w:lang w:val="fr-FR"/>
        </w:rPr>
        <w:br/>
        <w:t>Maria, saeculi asilum, defendenos.</w:t>
      </w:r>
      <w:r w:rsidR="00A712C1" w:rsidRPr="00A77803">
        <w:rPr>
          <w:rFonts w:eastAsia="Times New Roman" w:cs="Times New Roman"/>
          <w:sz w:val="40"/>
          <w:szCs w:val="40"/>
          <w:lang w:val="fr-FR"/>
        </w:rPr>
        <w:br/>
        <w:t>Jesu, tutum refugium, exaudi nos.</w:t>
      </w:r>
      <w:r w:rsidR="00A712C1" w:rsidRPr="00A77803">
        <w:rPr>
          <w:rFonts w:eastAsia="Times New Roman" w:cs="Times New Roman"/>
          <w:sz w:val="40"/>
          <w:szCs w:val="40"/>
          <w:lang w:val="fr-FR"/>
        </w:rPr>
        <w:br/>
        <w:t>Iam estis vos totaliter diffugium</w:t>
      </w:r>
      <w:proofErr w:type="gramStart"/>
      <w:r w:rsidR="00A712C1" w:rsidRPr="00A77803">
        <w:rPr>
          <w:rFonts w:eastAsia="Times New Roman" w:cs="Times New Roman"/>
          <w:sz w:val="40"/>
          <w:szCs w:val="40"/>
          <w:lang w:val="fr-FR"/>
        </w:rPr>
        <w:t>,</w:t>
      </w:r>
      <w:proofErr w:type="gramEnd"/>
      <w:r w:rsidR="00A712C1" w:rsidRPr="00A77803">
        <w:rPr>
          <w:rFonts w:eastAsia="Times New Roman" w:cs="Times New Roman"/>
          <w:sz w:val="40"/>
          <w:szCs w:val="40"/>
          <w:lang w:val="fr-FR"/>
        </w:rPr>
        <w:br/>
        <w:t>totum mundi confugium realiter.</w:t>
      </w:r>
    </w:p>
    <w:p w:rsidR="0058518D" w:rsidRDefault="00A712C1" w:rsidP="0058518D">
      <w:pPr>
        <w:rPr>
          <w:rFonts w:eastAsia="Times New Roman" w:cs="Times New Roman"/>
          <w:sz w:val="40"/>
          <w:szCs w:val="40"/>
          <w:lang w:val="fr-FR"/>
        </w:rPr>
      </w:pPr>
      <w:r w:rsidRPr="00A77803">
        <w:rPr>
          <w:rFonts w:eastAsia="Times New Roman" w:cs="Times New Roman"/>
          <w:sz w:val="40"/>
          <w:szCs w:val="40"/>
          <w:lang w:val="fr-FR"/>
        </w:rPr>
        <w:br/>
      </w:r>
      <w:r w:rsidR="0058518D" w:rsidRPr="000335A4">
        <w:rPr>
          <w:rFonts w:eastAsia="Times New Roman" w:cs="Times New Roman"/>
          <w:sz w:val="40"/>
          <w:szCs w:val="40"/>
          <w:lang w:val="fr-FR"/>
        </w:rPr>
        <w:t>Refrein:</w:t>
      </w:r>
    </w:p>
    <w:p w:rsidR="0058518D" w:rsidRDefault="0058518D" w:rsidP="0058518D">
      <w:pPr>
        <w:rPr>
          <w:rFonts w:eastAsia="Times New Roman" w:cs="Times New Roman"/>
          <w:sz w:val="40"/>
          <w:szCs w:val="40"/>
          <w:lang w:val="fr-FR"/>
        </w:rPr>
      </w:pPr>
    </w:p>
    <w:p w:rsidR="0058518D" w:rsidRPr="000335A4" w:rsidRDefault="0058518D" w:rsidP="0058518D">
      <w:pPr>
        <w:rPr>
          <w:rFonts w:eastAsia="Times New Roman" w:cs="Times New Roman"/>
          <w:sz w:val="40"/>
          <w:szCs w:val="40"/>
          <w:lang w:val="fr-FR"/>
        </w:rPr>
      </w:pPr>
      <w:r>
        <w:rPr>
          <w:rFonts w:eastAsia="Times New Roman" w:cs="Times New Roman"/>
          <w:sz w:val="40"/>
          <w:szCs w:val="40"/>
          <w:lang w:val="fr-FR"/>
        </w:rPr>
        <w:t>2</w:t>
      </w:r>
      <w:r w:rsidRPr="0058518D">
        <w:rPr>
          <w:rFonts w:eastAsia="Times New Roman" w:cs="Times New Roman"/>
          <w:sz w:val="40"/>
          <w:szCs w:val="40"/>
          <w:vertAlign w:val="superscript"/>
          <w:lang w:val="fr-FR"/>
        </w:rPr>
        <w:t>e</w:t>
      </w:r>
      <w:r>
        <w:rPr>
          <w:rFonts w:eastAsia="Times New Roman" w:cs="Times New Roman"/>
          <w:sz w:val="40"/>
          <w:szCs w:val="40"/>
          <w:lang w:val="fr-FR"/>
        </w:rPr>
        <w:t xml:space="preserve"> couplet</w:t>
      </w:r>
    </w:p>
    <w:p w:rsidR="0058518D" w:rsidRDefault="00A712C1" w:rsidP="0058518D">
      <w:pPr>
        <w:rPr>
          <w:rFonts w:eastAsia="Times New Roman" w:cs="Times New Roman"/>
          <w:sz w:val="40"/>
          <w:szCs w:val="40"/>
          <w:lang w:val="fr-FR"/>
        </w:rPr>
      </w:pPr>
      <w:r w:rsidRPr="00EF34DC">
        <w:rPr>
          <w:rFonts w:eastAsia="Times New Roman" w:cs="Times New Roman"/>
          <w:sz w:val="40"/>
          <w:szCs w:val="40"/>
          <w:lang w:val="fr-FR"/>
        </w:rPr>
        <w:t>Jesu, suprema bonitas verissima.</w:t>
      </w:r>
      <w:r w:rsidRPr="00EF34DC">
        <w:rPr>
          <w:rFonts w:eastAsia="Times New Roman" w:cs="Times New Roman"/>
          <w:sz w:val="40"/>
          <w:szCs w:val="40"/>
          <w:lang w:val="fr-FR"/>
        </w:rPr>
        <w:br/>
        <w:t>Maria, dulcis pietas gratissima.</w:t>
      </w:r>
      <w:r w:rsidRPr="00EF34DC">
        <w:rPr>
          <w:rFonts w:eastAsia="Times New Roman" w:cs="Times New Roman"/>
          <w:sz w:val="40"/>
          <w:szCs w:val="40"/>
          <w:lang w:val="fr-FR"/>
        </w:rPr>
        <w:br/>
        <w:t>Amplissima conformiter sit caritas</w:t>
      </w:r>
      <w:r w:rsidRPr="00EF34DC">
        <w:rPr>
          <w:rFonts w:eastAsia="Times New Roman" w:cs="Times New Roman"/>
          <w:sz w:val="40"/>
          <w:szCs w:val="40"/>
          <w:lang w:val="fr-FR"/>
        </w:rPr>
        <w:br/>
        <w:t>ad nos quos pellit vanitas enormiter.</w:t>
      </w:r>
      <w:r w:rsidRPr="00EF34DC">
        <w:rPr>
          <w:rFonts w:eastAsia="Times New Roman" w:cs="Times New Roman"/>
          <w:sz w:val="40"/>
          <w:szCs w:val="40"/>
          <w:lang w:val="fr-FR"/>
        </w:rPr>
        <w:br/>
      </w:r>
    </w:p>
    <w:p w:rsidR="0058518D" w:rsidRPr="000335A4" w:rsidRDefault="0058518D" w:rsidP="0058518D">
      <w:pPr>
        <w:rPr>
          <w:rFonts w:eastAsia="Times New Roman" w:cs="Times New Roman"/>
          <w:sz w:val="40"/>
          <w:szCs w:val="40"/>
          <w:lang w:val="fr-FR"/>
        </w:rPr>
      </w:pPr>
      <w:r w:rsidRPr="000335A4">
        <w:rPr>
          <w:rFonts w:eastAsia="Times New Roman" w:cs="Times New Roman"/>
          <w:sz w:val="40"/>
          <w:szCs w:val="40"/>
          <w:lang w:val="fr-FR"/>
        </w:rPr>
        <w:t>Refrein:</w:t>
      </w:r>
    </w:p>
    <w:p w:rsidR="0058518D" w:rsidRDefault="0058518D" w:rsidP="0058518D">
      <w:pPr>
        <w:rPr>
          <w:rFonts w:eastAsia="Times New Roman" w:cs="Times New Roman"/>
          <w:sz w:val="40"/>
          <w:szCs w:val="40"/>
          <w:lang w:val="fr-FR"/>
        </w:rPr>
      </w:pPr>
    </w:p>
    <w:p w:rsidR="00A712C1" w:rsidRPr="00FC1ECE" w:rsidRDefault="0058518D" w:rsidP="0058518D">
      <w:pPr>
        <w:rPr>
          <w:rFonts w:eastAsia="Times New Roman" w:cs="Times New Roman"/>
          <w:sz w:val="40"/>
          <w:szCs w:val="40"/>
          <w:lang w:val="en-US"/>
        </w:rPr>
      </w:pPr>
      <w:r>
        <w:rPr>
          <w:rFonts w:eastAsia="Times New Roman" w:cs="Times New Roman"/>
          <w:sz w:val="40"/>
          <w:szCs w:val="40"/>
          <w:lang w:val="fr-FR"/>
        </w:rPr>
        <w:t>3</w:t>
      </w:r>
      <w:r w:rsidRPr="0058518D">
        <w:rPr>
          <w:rFonts w:eastAsia="Times New Roman" w:cs="Times New Roman"/>
          <w:sz w:val="40"/>
          <w:szCs w:val="40"/>
          <w:vertAlign w:val="superscript"/>
          <w:lang w:val="fr-FR"/>
        </w:rPr>
        <w:t>e</w:t>
      </w:r>
      <w:r>
        <w:rPr>
          <w:rFonts w:eastAsia="Times New Roman" w:cs="Times New Roman"/>
          <w:sz w:val="40"/>
          <w:szCs w:val="40"/>
          <w:lang w:val="fr-FR"/>
        </w:rPr>
        <w:t xml:space="preserve"> couplet</w:t>
      </w:r>
      <w:r w:rsidR="00A712C1" w:rsidRPr="00EF34DC">
        <w:rPr>
          <w:rFonts w:eastAsia="Times New Roman" w:cs="Times New Roman"/>
          <w:sz w:val="40"/>
          <w:szCs w:val="40"/>
          <w:lang w:val="fr-FR"/>
        </w:rPr>
        <w:br/>
      </w:r>
      <w:r w:rsidR="00A712C1" w:rsidRPr="0058518D">
        <w:rPr>
          <w:rFonts w:eastAsia="Times New Roman" w:cs="Times New Roman"/>
          <w:sz w:val="40"/>
          <w:szCs w:val="40"/>
          <w:lang w:val="fr-FR"/>
        </w:rPr>
        <w:t>Maria, facta saeculis salvatio.</w:t>
      </w:r>
      <w:r w:rsidR="00A712C1" w:rsidRPr="0058518D">
        <w:rPr>
          <w:rFonts w:eastAsia="Times New Roman" w:cs="Times New Roman"/>
          <w:sz w:val="40"/>
          <w:szCs w:val="40"/>
          <w:lang w:val="fr-FR"/>
        </w:rPr>
        <w:br/>
      </w:r>
      <w:r w:rsidR="00A712C1" w:rsidRPr="00FC1ECE">
        <w:rPr>
          <w:rFonts w:eastAsia="Times New Roman" w:cs="Times New Roman"/>
          <w:sz w:val="40"/>
          <w:szCs w:val="40"/>
          <w:lang w:val="en-US"/>
        </w:rPr>
        <w:t>Jesu, damnati hominis redemptio.</w:t>
      </w:r>
      <w:r w:rsidR="00A712C1" w:rsidRPr="00FC1ECE">
        <w:rPr>
          <w:rFonts w:eastAsia="Times New Roman" w:cs="Times New Roman"/>
          <w:sz w:val="40"/>
          <w:szCs w:val="40"/>
          <w:lang w:val="en-US"/>
        </w:rPr>
        <w:br/>
        <w:t>Pugnare quem viriliter per famulis</w:t>
      </w:r>
      <w:r w:rsidR="00A712C1" w:rsidRPr="00FC1ECE">
        <w:rPr>
          <w:rFonts w:eastAsia="Times New Roman" w:cs="Times New Roman"/>
          <w:sz w:val="40"/>
          <w:szCs w:val="40"/>
          <w:lang w:val="en-US"/>
        </w:rPr>
        <w:br/>
        <w:t xml:space="preserve">percussis duris iaculis atrociter. </w:t>
      </w:r>
    </w:p>
    <w:p w:rsidR="00A712C1" w:rsidRPr="0058518D" w:rsidRDefault="0058518D" w:rsidP="0058518D">
      <w:pPr>
        <w:spacing w:after="200" w:line="276" w:lineRule="auto"/>
        <w:rPr>
          <w:rFonts w:eastAsia="Times New Roman" w:cs="Times New Roman"/>
          <w:b/>
          <w:bCs/>
          <w:noProof/>
          <w:sz w:val="28"/>
          <w:szCs w:val="28"/>
          <w:lang w:val="en-US"/>
        </w:rPr>
      </w:pPr>
      <w:r w:rsidRPr="0058518D">
        <w:rPr>
          <w:rFonts w:eastAsia="Times New Roman" w:cs="Times New Roman"/>
          <w:b/>
          <w:bCs/>
          <w:noProof/>
          <w:sz w:val="28"/>
          <w:szCs w:val="28"/>
          <w:lang w:val="en-US"/>
        </w:rPr>
        <w:br w:type="page"/>
      </w:r>
      <w:r w:rsidR="00A712C1" w:rsidRPr="0058518D">
        <w:rPr>
          <w:rFonts w:eastAsia="Times New Roman" w:cs="Times New Roman"/>
          <w:b/>
          <w:bCs/>
          <w:noProof/>
          <w:sz w:val="28"/>
          <w:szCs w:val="28"/>
          <w:lang w:val="en-US"/>
        </w:rPr>
        <w:lastRenderedPageBreak/>
        <w:t>Engelse vertaling</w:t>
      </w:r>
    </w:p>
    <w:p w:rsidR="0058518D" w:rsidRDefault="00A712C1" w:rsidP="00A712C1">
      <w:pPr>
        <w:spacing w:before="100" w:beforeAutospacing="1" w:after="100" w:afterAutospacing="1"/>
        <w:rPr>
          <w:rFonts w:eastAsia="Times New Roman" w:cs="Times New Roman"/>
          <w:bCs/>
          <w:noProof/>
          <w:sz w:val="28"/>
          <w:szCs w:val="28"/>
          <w:lang w:val="en-US"/>
        </w:rPr>
      </w:pPr>
      <w:r w:rsidRPr="00EF34DC">
        <w:rPr>
          <w:rFonts w:eastAsia="Times New Roman" w:cs="Times New Roman"/>
          <w:bCs/>
          <w:noProof/>
          <w:sz w:val="28"/>
          <w:szCs w:val="28"/>
          <w:lang w:val="en-US"/>
        </w:rPr>
        <w:t xml:space="preserve">Refrain: </w:t>
      </w:r>
    </w:p>
    <w:p w:rsidR="00B47EC2" w:rsidRPr="00DF6712" w:rsidRDefault="00A712C1" w:rsidP="00A712C1">
      <w:pPr>
        <w:spacing w:before="100" w:beforeAutospacing="1" w:after="100" w:afterAutospacing="1"/>
        <w:rPr>
          <w:rFonts w:eastAsia="Times New Roman" w:cs="Times New Roman"/>
          <w:bCs/>
          <w:noProof/>
          <w:sz w:val="28"/>
          <w:szCs w:val="28"/>
          <w:lang w:val="en-US"/>
        </w:rPr>
      </w:pPr>
      <w:r w:rsidRPr="00EF34DC">
        <w:rPr>
          <w:rFonts w:eastAsia="Times New Roman" w:cs="Times New Roman"/>
          <w:bCs/>
          <w:noProof/>
          <w:sz w:val="28"/>
          <w:szCs w:val="28"/>
          <w:lang w:val="en-US"/>
        </w:rPr>
        <w:t xml:space="preserve">Extol Mary, the Virgin Mother, </w:t>
      </w:r>
      <w:r w:rsidRPr="00EF34DC">
        <w:rPr>
          <w:rFonts w:eastAsia="Times New Roman" w:cs="Times New Roman"/>
          <w:bCs/>
          <w:noProof/>
          <w:sz w:val="28"/>
          <w:szCs w:val="28"/>
          <w:lang w:val="en-US"/>
        </w:rPr>
        <w:br/>
        <w:t>extol Jesus Christ with one accord.</w:t>
      </w:r>
      <w:r w:rsidRPr="00EF34DC">
        <w:rPr>
          <w:rFonts w:eastAsia="Times New Roman" w:cs="Times New Roman"/>
          <w:bCs/>
          <w:noProof/>
          <w:sz w:val="28"/>
          <w:szCs w:val="28"/>
          <w:lang w:val="en-US"/>
        </w:rPr>
        <w:br/>
      </w:r>
      <w:r w:rsidRPr="00EF34DC">
        <w:rPr>
          <w:rFonts w:eastAsia="Times New Roman" w:cs="Times New Roman"/>
          <w:bCs/>
          <w:noProof/>
          <w:sz w:val="28"/>
          <w:szCs w:val="28"/>
          <w:lang w:val="en-US"/>
        </w:rPr>
        <w:br/>
        <w:t xml:space="preserve">Mary, haven for the whole world, protect us. </w:t>
      </w:r>
      <w:r w:rsidRPr="00EF34DC">
        <w:rPr>
          <w:rFonts w:eastAsia="Times New Roman" w:cs="Times New Roman"/>
          <w:bCs/>
          <w:noProof/>
          <w:sz w:val="28"/>
          <w:szCs w:val="28"/>
          <w:lang w:val="en-US"/>
        </w:rPr>
        <w:br/>
        <w:t xml:space="preserve">Jesus, saviour of us all, hear us. </w:t>
      </w:r>
      <w:r w:rsidRPr="00EF34DC">
        <w:rPr>
          <w:rFonts w:eastAsia="Times New Roman" w:cs="Times New Roman"/>
          <w:bCs/>
          <w:noProof/>
          <w:sz w:val="28"/>
          <w:szCs w:val="28"/>
          <w:lang w:val="en-US"/>
        </w:rPr>
        <w:br/>
        <w:t xml:space="preserve">Indeed you are our sanctuary, </w:t>
      </w:r>
      <w:r w:rsidRPr="00EF34DC">
        <w:rPr>
          <w:rFonts w:eastAsia="Times New Roman" w:cs="Times New Roman"/>
          <w:bCs/>
          <w:noProof/>
          <w:sz w:val="28"/>
          <w:szCs w:val="28"/>
          <w:lang w:val="en-US"/>
        </w:rPr>
        <w:br/>
        <w:t xml:space="preserve">truly a refuge for the whole world. </w:t>
      </w:r>
      <w:r w:rsidRPr="00EF34DC">
        <w:rPr>
          <w:rFonts w:eastAsia="Times New Roman" w:cs="Times New Roman"/>
          <w:bCs/>
          <w:noProof/>
          <w:sz w:val="28"/>
          <w:szCs w:val="28"/>
          <w:lang w:val="en-US"/>
        </w:rPr>
        <w:br/>
      </w:r>
      <w:r w:rsidRPr="00EF34DC">
        <w:rPr>
          <w:rFonts w:eastAsia="Times New Roman" w:cs="Times New Roman"/>
          <w:bCs/>
          <w:noProof/>
          <w:sz w:val="28"/>
          <w:szCs w:val="28"/>
          <w:lang w:val="en-US"/>
        </w:rPr>
        <w:br/>
        <w:t xml:space="preserve">Jesus, supreme and most true kindness, </w:t>
      </w:r>
      <w:r w:rsidRPr="00EF34DC">
        <w:rPr>
          <w:rFonts w:eastAsia="Times New Roman" w:cs="Times New Roman"/>
          <w:bCs/>
          <w:noProof/>
          <w:sz w:val="28"/>
          <w:szCs w:val="28"/>
          <w:lang w:val="en-US"/>
        </w:rPr>
        <w:br/>
        <w:t>Mary, sweet and most gracious fount of mercy,</w:t>
      </w:r>
      <w:r w:rsidRPr="00EF34DC">
        <w:rPr>
          <w:rFonts w:eastAsia="Times New Roman" w:cs="Times New Roman"/>
          <w:bCs/>
          <w:noProof/>
          <w:sz w:val="28"/>
          <w:szCs w:val="28"/>
          <w:lang w:val="en-US"/>
        </w:rPr>
        <w:br/>
        <w:t xml:space="preserve">In the same way, show your boundless pity for us </w:t>
      </w:r>
      <w:r w:rsidRPr="00EF34DC">
        <w:rPr>
          <w:rFonts w:eastAsia="Times New Roman" w:cs="Times New Roman"/>
          <w:bCs/>
          <w:noProof/>
          <w:sz w:val="28"/>
          <w:szCs w:val="28"/>
          <w:lang w:val="en-US"/>
        </w:rPr>
        <w:br/>
        <w:t>who are overcome by the vanity of this world.</w:t>
      </w:r>
      <w:r w:rsidRPr="00EF34DC">
        <w:rPr>
          <w:rFonts w:eastAsia="Times New Roman" w:cs="Times New Roman"/>
          <w:bCs/>
          <w:noProof/>
          <w:sz w:val="28"/>
          <w:szCs w:val="28"/>
          <w:lang w:val="en-US"/>
        </w:rPr>
        <w:br/>
      </w:r>
      <w:r w:rsidRPr="00EF34DC">
        <w:rPr>
          <w:rFonts w:eastAsia="Times New Roman" w:cs="Times New Roman"/>
          <w:bCs/>
          <w:noProof/>
          <w:sz w:val="28"/>
          <w:szCs w:val="28"/>
          <w:lang w:val="en-US"/>
        </w:rPr>
        <w:br/>
        <w:t xml:space="preserve">Mary became the salvation of all, </w:t>
      </w:r>
      <w:r w:rsidRPr="00EF34DC">
        <w:rPr>
          <w:rFonts w:eastAsia="Times New Roman" w:cs="Times New Roman"/>
          <w:bCs/>
          <w:noProof/>
          <w:sz w:val="28"/>
          <w:szCs w:val="28"/>
          <w:lang w:val="en-US"/>
        </w:rPr>
        <w:br/>
        <w:t>Jesus redeemed those who had been damned.</w:t>
      </w:r>
      <w:r w:rsidRPr="00EF34DC">
        <w:rPr>
          <w:rFonts w:eastAsia="Times New Roman" w:cs="Times New Roman"/>
          <w:bCs/>
          <w:noProof/>
          <w:sz w:val="28"/>
          <w:szCs w:val="28"/>
          <w:lang w:val="en-US"/>
        </w:rPr>
        <w:br/>
        <w:t xml:space="preserve">They fought ardently for their followers </w:t>
      </w:r>
      <w:r w:rsidRPr="00EF34DC">
        <w:rPr>
          <w:rFonts w:eastAsia="Times New Roman" w:cs="Times New Roman"/>
          <w:bCs/>
          <w:noProof/>
          <w:sz w:val="28"/>
          <w:szCs w:val="28"/>
          <w:lang w:val="en-US"/>
        </w:rPr>
        <w:br/>
        <w:t xml:space="preserve">who suffered heavy blows. </w:t>
      </w:r>
    </w:p>
    <w:p w:rsidR="00A712C1" w:rsidRPr="00A712C1" w:rsidRDefault="00A712C1" w:rsidP="00A712C1">
      <w:pPr>
        <w:spacing w:before="100" w:beforeAutospacing="1" w:after="100" w:afterAutospacing="1"/>
        <w:rPr>
          <w:rFonts w:eastAsia="Times New Roman" w:cs="Times New Roman"/>
          <w:bCs/>
          <w:noProof/>
          <w:sz w:val="22"/>
        </w:rPr>
      </w:pPr>
      <w:r w:rsidRPr="00A712C1">
        <w:rPr>
          <w:rFonts w:eastAsia="Times New Roman" w:cs="Times New Roman"/>
          <w:b/>
          <w:bCs/>
          <w:noProof/>
          <w:sz w:val="22"/>
        </w:rPr>
        <w:t>Toelichting</w:t>
      </w:r>
      <w:r w:rsidR="00DF6712">
        <w:rPr>
          <w:rFonts w:eastAsia="Times New Roman" w:cs="Times New Roman"/>
          <w:b/>
          <w:bCs/>
          <w:noProof/>
          <w:sz w:val="22"/>
        </w:rPr>
        <w:t xml:space="preserve"> </w:t>
      </w:r>
      <w:r>
        <w:rPr>
          <w:rFonts w:eastAsia="Times New Roman" w:cs="Times New Roman"/>
          <w:bCs/>
          <w:noProof/>
          <w:sz w:val="22"/>
        </w:rPr>
        <w:t>(</w:t>
      </w:r>
      <w:r w:rsidRPr="00A77803">
        <w:rPr>
          <w:rFonts w:eastAsia="Times New Roman" w:cs="Times New Roman"/>
          <w:bCs/>
          <w:i/>
          <w:noProof/>
          <w:sz w:val="22"/>
        </w:rPr>
        <w:t>voor wie dat leuk vindt</w:t>
      </w:r>
      <w:r>
        <w:rPr>
          <w:rFonts w:eastAsia="Times New Roman" w:cs="Times New Roman"/>
          <w:bCs/>
          <w:noProof/>
          <w:sz w:val="22"/>
        </w:rPr>
        <w:t>)</w:t>
      </w:r>
      <w:r w:rsidRPr="00A712C1">
        <w:rPr>
          <w:rFonts w:eastAsia="Times New Roman" w:cs="Times New Roman"/>
          <w:bCs/>
          <w:noProof/>
          <w:sz w:val="22"/>
        </w:rPr>
        <w:t>:</w:t>
      </w:r>
    </w:p>
    <w:p w:rsidR="00A712C1" w:rsidRPr="00A712C1" w:rsidRDefault="00A712C1" w:rsidP="00A712C1">
      <w:pPr>
        <w:spacing w:before="100" w:beforeAutospacing="1" w:after="100" w:afterAutospacing="1"/>
        <w:rPr>
          <w:b/>
          <w:sz w:val="22"/>
        </w:rPr>
      </w:pPr>
      <w:r w:rsidRPr="00A712C1">
        <w:rPr>
          <w:b/>
          <w:sz w:val="22"/>
        </w:rPr>
        <w:t xml:space="preserve">Herkomst: </w:t>
      </w:r>
    </w:p>
    <w:p w:rsidR="00A712C1" w:rsidRPr="00A712C1" w:rsidRDefault="000335A4" w:rsidP="00A712C1">
      <w:pPr>
        <w:spacing w:before="100" w:beforeAutospacing="1" w:after="100" w:afterAutospacing="1"/>
        <w:rPr>
          <w:sz w:val="22"/>
        </w:rPr>
      </w:pPr>
      <w:r>
        <w:rPr>
          <w:sz w:val="22"/>
        </w:rPr>
        <w:t>Het lied dateert uit de 14</w:t>
      </w:r>
      <w:r w:rsidR="00A712C1" w:rsidRPr="00A712C1">
        <w:rPr>
          <w:sz w:val="22"/>
        </w:rPr>
        <w:t xml:space="preserve">e eeuw, de componist is onbekend en muziek en tekst staan in de </w:t>
      </w:r>
      <w:r w:rsidR="00A712C1" w:rsidRPr="00A712C1">
        <w:rPr>
          <w:bCs/>
          <w:i/>
          <w:iCs/>
          <w:sz w:val="22"/>
        </w:rPr>
        <w:t>Llibre Vermell de Montserrat (Het rode boekje van Montserrat)</w:t>
      </w:r>
      <w:r w:rsidR="00A712C1" w:rsidRPr="00A712C1">
        <w:rPr>
          <w:sz w:val="22"/>
        </w:rPr>
        <w:t xml:space="preserve"> een verzameling van d</w:t>
      </w:r>
      <w:r w:rsidR="00A712C1">
        <w:rPr>
          <w:sz w:val="22"/>
        </w:rPr>
        <w:t>evote teksten waaronder enkele L</w:t>
      </w:r>
      <w:r w:rsidR="00A712C1" w:rsidRPr="00A712C1">
        <w:rPr>
          <w:sz w:val="22"/>
        </w:rPr>
        <w:t xml:space="preserve">aatmiddeleeuwse liederen. Het manuscript is rond 1399 gemaakt door de Benedictijnen van </w:t>
      </w:r>
      <w:r w:rsidR="00B47EC2">
        <w:rPr>
          <w:sz w:val="22"/>
        </w:rPr>
        <w:t>het</w:t>
      </w:r>
      <w:r w:rsidR="00A712C1" w:rsidRPr="00A712C1">
        <w:rPr>
          <w:sz w:val="22"/>
        </w:rPr>
        <w:t xml:space="preserve"> klooster van Montserrat bij Barcelona/ Spanje en bevindt zich daar nog steeds.</w:t>
      </w:r>
    </w:p>
    <w:p w:rsidR="00A712C1" w:rsidRPr="00A712C1" w:rsidRDefault="00A712C1" w:rsidP="00A712C1">
      <w:pPr>
        <w:spacing w:before="100" w:beforeAutospacing="1" w:after="100" w:afterAutospacing="1"/>
        <w:rPr>
          <w:b/>
          <w:sz w:val="22"/>
        </w:rPr>
      </w:pPr>
      <w:r w:rsidRPr="00A712C1">
        <w:rPr>
          <w:b/>
          <w:sz w:val="22"/>
        </w:rPr>
        <w:t xml:space="preserve">Achtergrond: </w:t>
      </w:r>
    </w:p>
    <w:p w:rsidR="00DF6712" w:rsidRDefault="00A712C1" w:rsidP="00A712C1">
      <w:pPr>
        <w:spacing w:before="100" w:beforeAutospacing="1" w:after="100" w:afterAutospacing="1"/>
        <w:rPr>
          <w:sz w:val="22"/>
        </w:rPr>
      </w:pPr>
      <w:r w:rsidRPr="00A712C1">
        <w:rPr>
          <w:sz w:val="22"/>
        </w:rPr>
        <w:t xml:space="preserve">In het klooster van Montserrat bevindt zich het schrijn van de Maagd van Montserrat. In de </w:t>
      </w:r>
      <w:r>
        <w:rPr>
          <w:sz w:val="22"/>
        </w:rPr>
        <w:t xml:space="preserve">Laat </w:t>
      </w:r>
      <w:r w:rsidRPr="00A712C1">
        <w:rPr>
          <w:sz w:val="22"/>
        </w:rPr>
        <w:t xml:space="preserve">Middeleeuwen was het klooster een pelgrimsoord. Voor de pelgrims was de kerk van de Heilige Maagd van Montserrat hun enige verblijfplaats c.q. dak boven hun hoofd. Zij maakten van de kerk een </w:t>
      </w:r>
      <w:r>
        <w:rPr>
          <w:sz w:val="22"/>
        </w:rPr>
        <w:t xml:space="preserve">wat </w:t>
      </w:r>
      <w:r w:rsidRPr="00A712C1">
        <w:rPr>
          <w:sz w:val="22"/>
        </w:rPr>
        <w:t>wij nu</w:t>
      </w:r>
      <w:r>
        <w:rPr>
          <w:sz w:val="22"/>
        </w:rPr>
        <w:t xml:space="preserve"> zouden noemen</w:t>
      </w:r>
      <w:r w:rsidRPr="00A712C1">
        <w:rPr>
          <w:sz w:val="22"/>
        </w:rPr>
        <w:t xml:space="preserve"> Ziggo</w:t>
      </w:r>
      <w:r>
        <w:rPr>
          <w:sz w:val="22"/>
        </w:rPr>
        <w:t xml:space="preserve"> </w:t>
      </w:r>
      <w:r w:rsidRPr="00A712C1">
        <w:rPr>
          <w:sz w:val="22"/>
        </w:rPr>
        <w:t>Dome van dans, zang en andere zaken</w:t>
      </w:r>
      <w:r>
        <w:rPr>
          <w:sz w:val="22"/>
        </w:rPr>
        <w:t xml:space="preserve"> die het gewijde daglicht niet konden verdragen</w:t>
      </w:r>
      <w:r w:rsidRPr="00A712C1">
        <w:rPr>
          <w:sz w:val="22"/>
        </w:rPr>
        <w:t xml:space="preserve">. </w:t>
      </w:r>
    </w:p>
    <w:p w:rsidR="00A712C1" w:rsidRDefault="00A712C1" w:rsidP="00A712C1">
      <w:pPr>
        <w:spacing w:before="100" w:beforeAutospacing="1" w:after="100" w:afterAutospacing="1"/>
        <w:rPr>
          <w:sz w:val="22"/>
        </w:rPr>
      </w:pPr>
      <w:r w:rsidRPr="00A712C1">
        <w:rPr>
          <w:sz w:val="22"/>
        </w:rPr>
        <w:t xml:space="preserve">Dat </w:t>
      </w:r>
      <w:r w:rsidR="00DF6712">
        <w:rPr>
          <w:sz w:val="22"/>
        </w:rPr>
        <w:t xml:space="preserve">profane gedrag </w:t>
      </w:r>
      <w:r w:rsidRPr="00A712C1">
        <w:rPr>
          <w:sz w:val="22"/>
        </w:rPr>
        <w:t xml:space="preserve">was de Benedictijner orde een doorn in het oog. </w:t>
      </w:r>
      <w:r>
        <w:rPr>
          <w:sz w:val="22"/>
        </w:rPr>
        <w:t xml:space="preserve">Maar de kerk als schuilplaats verbieden was geen optie. </w:t>
      </w:r>
      <w:r w:rsidRPr="00A712C1">
        <w:rPr>
          <w:sz w:val="22"/>
        </w:rPr>
        <w:t xml:space="preserve">Daarom werd </w:t>
      </w:r>
      <w:r w:rsidR="00B47EC2">
        <w:rPr>
          <w:sz w:val="22"/>
        </w:rPr>
        <w:t>van de nood een deugd gemaakt door</w:t>
      </w:r>
      <w:r w:rsidRPr="00A712C1">
        <w:rPr>
          <w:sz w:val="22"/>
        </w:rPr>
        <w:t xml:space="preserve"> </w:t>
      </w:r>
      <w:r w:rsidR="00DF6712">
        <w:rPr>
          <w:sz w:val="22"/>
        </w:rPr>
        <w:t xml:space="preserve">spirituele, </w:t>
      </w:r>
      <w:r w:rsidRPr="00A712C1">
        <w:rPr>
          <w:sz w:val="22"/>
        </w:rPr>
        <w:t>devote, maar toch vrolijke liederen te componeren die konden worden gezongen en waarop men ook kon (ronde)dansen. De teksten waren in het Catalaans, Occitaans en Latijn.</w:t>
      </w:r>
    </w:p>
    <w:p w:rsidR="00DF6712" w:rsidRDefault="00DF6712" w:rsidP="00DF6712">
      <w:pPr>
        <w:spacing w:before="100" w:beforeAutospacing="1" w:after="100" w:afterAutospacing="1"/>
        <w:rPr>
          <w:sz w:val="22"/>
        </w:rPr>
      </w:pPr>
      <w:r>
        <w:rPr>
          <w:sz w:val="22"/>
        </w:rPr>
        <w:t xml:space="preserve">(Vrij geïnterpreteerd naar de informatie uit Wikipedia). </w:t>
      </w:r>
      <w:r w:rsidR="0058518D">
        <w:rPr>
          <w:sz w:val="22"/>
        </w:rPr>
        <w:t>Veel leesplezier, Maruschka</w:t>
      </w:r>
    </w:p>
    <w:sectPr w:rsidR="00DF6712" w:rsidSect="0058518D">
      <w:footerReference w:type="default" r:id="rId6"/>
      <w:pgSz w:w="11906" w:h="16838"/>
      <w:pgMar w:top="1135"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5" w:rsidRDefault="00D824A5" w:rsidP="00FC1ECE">
      <w:r>
        <w:separator/>
      </w:r>
    </w:p>
  </w:endnote>
  <w:endnote w:type="continuationSeparator" w:id="0">
    <w:p w:rsidR="00D824A5" w:rsidRDefault="00D824A5" w:rsidP="00FC1EC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CE" w:rsidRDefault="00FC1ECE" w:rsidP="00FC1ECE">
    <w:pPr>
      <w:pStyle w:val="Voettekst"/>
      <w:jc w:val="center"/>
      <w:rPr>
        <w:szCs w:val="20"/>
      </w:rPr>
    </w:pPr>
    <w:r w:rsidRPr="00146BA3">
      <w:rPr>
        <w:szCs w:val="20"/>
      </w:rPr>
      <w:t xml:space="preserve">Vrouwenkoor Confetti </w:t>
    </w:r>
    <w:r w:rsidRPr="00146BA3">
      <w:rPr>
        <w:szCs w:val="20"/>
      </w:rPr>
      <w:tab/>
      <w:t xml:space="preserve"> songtekst repertoire vanaf 2013</w:t>
    </w:r>
    <w:r>
      <w:rPr>
        <w:szCs w:val="20"/>
      </w:rPr>
      <w:t xml:space="preserve"> </w:t>
    </w:r>
  </w:p>
  <w:p w:rsidR="00FC1ECE" w:rsidRPr="00146BA3" w:rsidRDefault="00FC1ECE" w:rsidP="00FC1ECE">
    <w:pPr>
      <w:pStyle w:val="Voettekst"/>
      <w:jc w:val="center"/>
      <w:rPr>
        <w:szCs w:val="20"/>
      </w:rPr>
    </w:pPr>
    <w:r w:rsidRPr="00146BA3">
      <w:rPr>
        <w:szCs w:val="20"/>
      </w:rPr>
      <w:t>http://www.vrouwenkoorconfetti.nl</w:t>
    </w:r>
  </w:p>
  <w:p w:rsidR="00FC1ECE" w:rsidRDefault="00FC1EC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5" w:rsidRDefault="00D824A5" w:rsidP="00FC1ECE">
      <w:r>
        <w:separator/>
      </w:r>
    </w:p>
  </w:footnote>
  <w:footnote w:type="continuationSeparator" w:id="0">
    <w:p w:rsidR="00D824A5" w:rsidRDefault="00D824A5" w:rsidP="00FC1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712C1"/>
    <w:rsid w:val="000270BC"/>
    <w:rsid w:val="000335A4"/>
    <w:rsid w:val="000B087F"/>
    <w:rsid w:val="00120493"/>
    <w:rsid w:val="001736A0"/>
    <w:rsid w:val="00323DB8"/>
    <w:rsid w:val="00365DC5"/>
    <w:rsid w:val="0041063C"/>
    <w:rsid w:val="00422959"/>
    <w:rsid w:val="004442C7"/>
    <w:rsid w:val="0053074B"/>
    <w:rsid w:val="0054210E"/>
    <w:rsid w:val="00554BDB"/>
    <w:rsid w:val="0058518D"/>
    <w:rsid w:val="006047A6"/>
    <w:rsid w:val="00650591"/>
    <w:rsid w:val="006F0473"/>
    <w:rsid w:val="00783672"/>
    <w:rsid w:val="00825DC9"/>
    <w:rsid w:val="008453B5"/>
    <w:rsid w:val="008D4B9E"/>
    <w:rsid w:val="00905B8D"/>
    <w:rsid w:val="0093407C"/>
    <w:rsid w:val="00945E96"/>
    <w:rsid w:val="009B24B0"/>
    <w:rsid w:val="009D0C05"/>
    <w:rsid w:val="00A2362B"/>
    <w:rsid w:val="00A712C1"/>
    <w:rsid w:val="00A77803"/>
    <w:rsid w:val="00B25EA1"/>
    <w:rsid w:val="00B2738C"/>
    <w:rsid w:val="00B47EC2"/>
    <w:rsid w:val="00B62FAC"/>
    <w:rsid w:val="00BF6F9E"/>
    <w:rsid w:val="00C04DE1"/>
    <w:rsid w:val="00CB59BD"/>
    <w:rsid w:val="00D3436B"/>
    <w:rsid w:val="00D352F1"/>
    <w:rsid w:val="00D55C54"/>
    <w:rsid w:val="00D824A5"/>
    <w:rsid w:val="00DB243D"/>
    <w:rsid w:val="00DF6712"/>
    <w:rsid w:val="00E62477"/>
    <w:rsid w:val="00EC7C70"/>
    <w:rsid w:val="00ED4365"/>
    <w:rsid w:val="00F025F8"/>
    <w:rsid w:val="00F63DB2"/>
    <w:rsid w:val="00F71EE1"/>
    <w:rsid w:val="00FC1E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2C1"/>
    <w:pPr>
      <w:spacing w:after="0" w:line="240" w:lineRule="auto"/>
    </w:pPr>
    <w:rPr>
      <w:rFonts w:ascii="Verdana" w:hAnsi="Verdana"/>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DE1"/>
    <w:pPr>
      <w:spacing w:after="200" w:line="276" w:lineRule="auto"/>
      <w:ind w:left="720"/>
      <w:contextualSpacing/>
    </w:pPr>
    <w:rPr>
      <w:lang w:eastAsia="en-US"/>
    </w:rPr>
  </w:style>
  <w:style w:type="paragraph" w:styleId="Ballontekst">
    <w:name w:val="Balloon Text"/>
    <w:basedOn w:val="Standaard"/>
    <w:link w:val="BallontekstChar"/>
    <w:uiPriority w:val="99"/>
    <w:semiHidden/>
    <w:unhideWhenUsed/>
    <w:rsid w:val="00A712C1"/>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2C1"/>
    <w:rPr>
      <w:rFonts w:ascii="Tahoma" w:hAnsi="Tahoma" w:cs="Tahoma"/>
      <w:sz w:val="16"/>
      <w:szCs w:val="16"/>
      <w:lang w:eastAsia="nl-NL"/>
    </w:rPr>
  </w:style>
  <w:style w:type="paragraph" w:styleId="Koptekst">
    <w:name w:val="header"/>
    <w:basedOn w:val="Standaard"/>
    <w:link w:val="KoptekstChar"/>
    <w:uiPriority w:val="99"/>
    <w:semiHidden/>
    <w:unhideWhenUsed/>
    <w:rsid w:val="00FC1ECE"/>
    <w:pPr>
      <w:tabs>
        <w:tab w:val="center" w:pos="4536"/>
        <w:tab w:val="right" w:pos="9072"/>
      </w:tabs>
    </w:pPr>
  </w:style>
  <w:style w:type="character" w:customStyle="1" w:styleId="KoptekstChar">
    <w:name w:val="Koptekst Char"/>
    <w:basedOn w:val="Standaardalinea-lettertype"/>
    <w:link w:val="Koptekst"/>
    <w:uiPriority w:val="99"/>
    <w:semiHidden/>
    <w:rsid w:val="00FC1ECE"/>
    <w:rPr>
      <w:rFonts w:ascii="Verdana" w:hAnsi="Verdana"/>
      <w:sz w:val="20"/>
      <w:lang w:eastAsia="nl-NL"/>
    </w:rPr>
  </w:style>
  <w:style w:type="paragraph" w:styleId="Voettekst">
    <w:name w:val="footer"/>
    <w:basedOn w:val="Standaard"/>
    <w:link w:val="VoettekstChar"/>
    <w:uiPriority w:val="99"/>
    <w:semiHidden/>
    <w:unhideWhenUsed/>
    <w:rsid w:val="00FC1ECE"/>
    <w:pPr>
      <w:tabs>
        <w:tab w:val="center" w:pos="4536"/>
        <w:tab w:val="right" w:pos="9072"/>
      </w:tabs>
    </w:pPr>
  </w:style>
  <w:style w:type="character" w:customStyle="1" w:styleId="VoettekstChar">
    <w:name w:val="Voettekst Char"/>
    <w:basedOn w:val="Standaardalinea-lettertype"/>
    <w:link w:val="Voettekst"/>
    <w:uiPriority w:val="99"/>
    <w:semiHidden/>
    <w:rsid w:val="00FC1ECE"/>
    <w:rPr>
      <w:rFonts w:ascii="Verdana" w:hAnsi="Verdana"/>
      <w:sz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Secrt. Confetti</dc:creator>
  <cp:lastModifiedBy>Secrt. Confetti</cp:lastModifiedBy>
  <cp:revision>5</cp:revision>
  <dcterms:created xsi:type="dcterms:W3CDTF">2015-10-14T12:01:00Z</dcterms:created>
  <dcterms:modified xsi:type="dcterms:W3CDTF">2016-03-04T11:21:00Z</dcterms:modified>
</cp:coreProperties>
</file>